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2AC" w:rsidRDefault="005D5442">
      <w:r>
        <w:t>DerriniQue Coleman</w:t>
      </w:r>
    </w:p>
    <w:p w:rsidR="005D5442" w:rsidRDefault="005D5442">
      <w:r>
        <w:t>Dance pedagogy</w:t>
      </w:r>
    </w:p>
    <w:p w:rsidR="005D5442" w:rsidRDefault="005D5442">
      <w:r>
        <w:t xml:space="preserve">Outline Knee Research paper </w:t>
      </w:r>
    </w:p>
    <w:p w:rsidR="00287C58" w:rsidRDefault="00287C58">
      <w:r>
        <w:t>Due Tuesday, November 27</w:t>
      </w:r>
      <w:r w:rsidRPr="00287C58">
        <w:rPr>
          <w:vertAlign w:val="superscript"/>
        </w:rPr>
        <w:t>th</w:t>
      </w:r>
      <w:r>
        <w:t xml:space="preserve"> </w:t>
      </w:r>
    </w:p>
    <w:p w:rsidR="005D5442" w:rsidRPr="00287C58" w:rsidRDefault="005D5442">
      <w:pPr>
        <w:rPr>
          <w:b/>
        </w:rPr>
      </w:pPr>
    </w:p>
    <w:p w:rsidR="005D5442" w:rsidRPr="00287C58" w:rsidRDefault="005D5442">
      <w:pPr>
        <w:rPr>
          <w:b/>
        </w:rPr>
      </w:pPr>
      <w:r w:rsidRPr="00287C58">
        <w:rPr>
          <w:b/>
        </w:rPr>
        <w:t>Paragraph 1 (Intro)</w:t>
      </w:r>
    </w:p>
    <w:p w:rsidR="005D5442" w:rsidRPr="00287C58" w:rsidRDefault="005D5442" w:rsidP="005D5442">
      <w:pPr>
        <w:pStyle w:val="ListParagraph"/>
        <w:numPr>
          <w:ilvl w:val="0"/>
          <w:numId w:val="1"/>
        </w:numPr>
        <w:rPr>
          <w:i/>
        </w:rPr>
      </w:pPr>
      <w:r w:rsidRPr="00287C58">
        <w:rPr>
          <w:i/>
        </w:rPr>
        <w:t xml:space="preserve">Introduce the Knee as the focus of this research paper </w:t>
      </w:r>
    </w:p>
    <w:p w:rsidR="005D5442" w:rsidRPr="00287C58" w:rsidRDefault="005D5442" w:rsidP="00287C58">
      <w:pPr>
        <w:pStyle w:val="ListParagraph"/>
        <w:numPr>
          <w:ilvl w:val="0"/>
          <w:numId w:val="1"/>
        </w:numPr>
        <w:rPr>
          <w:i/>
        </w:rPr>
      </w:pPr>
      <w:r w:rsidRPr="00287C58">
        <w:rPr>
          <w:i/>
        </w:rPr>
        <w:t>why is the knee important as a dancer</w:t>
      </w:r>
    </w:p>
    <w:p w:rsidR="005D5442" w:rsidRPr="00287C58" w:rsidRDefault="005D5442">
      <w:pPr>
        <w:rPr>
          <w:b/>
        </w:rPr>
      </w:pPr>
      <w:r w:rsidRPr="00287C58">
        <w:rPr>
          <w:b/>
        </w:rPr>
        <w:t xml:space="preserve">Paragraph 2 – Anatomy </w:t>
      </w:r>
    </w:p>
    <w:p w:rsidR="005D5442" w:rsidRPr="00772E74" w:rsidRDefault="005D5442" w:rsidP="005D5442">
      <w:pPr>
        <w:pStyle w:val="ListParagraph"/>
        <w:numPr>
          <w:ilvl w:val="0"/>
          <w:numId w:val="2"/>
        </w:numPr>
        <w:rPr>
          <w:i/>
        </w:rPr>
      </w:pPr>
      <w:r w:rsidRPr="00772E74">
        <w:rPr>
          <w:i/>
        </w:rPr>
        <w:t>what body part focusing on (The knee)</w:t>
      </w:r>
    </w:p>
    <w:p w:rsidR="005D5442" w:rsidRPr="00772E74" w:rsidRDefault="005D5442" w:rsidP="005D5442">
      <w:pPr>
        <w:pStyle w:val="ListParagraph"/>
        <w:numPr>
          <w:ilvl w:val="1"/>
          <w:numId w:val="2"/>
        </w:numPr>
        <w:rPr>
          <w:i/>
        </w:rPr>
      </w:pPr>
      <w:r w:rsidRPr="00772E74">
        <w:rPr>
          <w:i/>
        </w:rPr>
        <w:t>What is it?</w:t>
      </w:r>
    </w:p>
    <w:p w:rsidR="005D5442" w:rsidRPr="00772E74" w:rsidRDefault="005D5442" w:rsidP="005D5442">
      <w:pPr>
        <w:pStyle w:val="ListParagraph"/>
        <w:numPr>
          <w:ilvl w:val="1"/>
          <w:numId w:val="2"/>
        </w:numPr>
        <w:rPr>
          <w:i/>
        </w:rPr>
      </w:pPr>
      <w:r w:rsidRPr="00772E74">
        <w:rPr>
          <w:i/>
        </w:rPr>
        <w:t xml:space="preserve">What is it made of? </w:t>
      </w:r>
    </w:p>
    <w:p w:rsidR="00287C58" w:rsidRPr="00772E74" w:rsidRDefault="005D5442" w:rsidP="00287C58">
      <w:pPr>
        <w:pStyle w:val="ListParagraph"/>
        <w:numPr>
          <w:ilvl w:val="0"/>
          <w:numId w:val="2"/>
        </w:numPr>
        <w:rPr>
          <w:i/>
        </w:rPr>
      </w:pPr>
      <w:r w:rsidRPr="00772E74">
        <w:rPr>
          <w:i/>
        </w:rPr>
        <w:t xml:space="preserve">surrounding body parts (muscles) to help </w:t>
      </w:r>
      <w:r w:rsidR="00290135">
        <w:rPr>
          <w:i/>
        </w:rPr>
        <w:t xml:space="preserve">support/ connect </w:t>
      </w:r>
      <w:r w:rsidRPr="00772E74">
        <w:rPr>
          <w:i/>
        </w:rPr>
        <w:t>with of the knee</w:t>
      </w:r>
      <w:r w:rsidR="00772E74">
        <w:rPr>
          <w:i/>
        </w:rPr>
        <w:t xml:space="preserve"> (quads</w:t>
      </w:r>
    </w:p>
    <w:p w:rsidR="005D5442" w:rsidRPr="00287C58" w:rsidRDefault="00287C58" w:rsidP="00287C58">
      <w:r w:rsidRPr="00287C58">
        <w:rPr>
          <w:b/>
        </w:rPr>
        <w:t>Paragraph 3</w:t>
      </w:r>
      <w:r w:rsidR="005D5442" w:rsidRPr="00287C58">
        <w:rPr>
          <w:b/>
        </w:rPr>
        <w:t xml:space="preserve"> – Warm up</w:t>
      </w:r>
      <w:r w:rsidRPr="00287C58">
        <w:rPr>
          <w:b/>
        </w:rPr>
        <w:t xml:space="preserve"> &amp; Biomechanics of the knee</w:t>
      </w:r>
    </w:p>
    <w:p w:rsidR="005D5442" w:rsidRPr="00772E74" w:rsidRDefault="005D5442" w:rsidP="005D5442">
      <w:pPr>
        <w:pStyle w:val="ListParagraph"/>
        <w:numPr>
          <w:ilvl w:val="0"/>
          <w:numId w:val="3"/>
        </w:numPr>
        <w:rPr>
          <w:i/>
        </w:rPr>
      </w:pPr>
      <w:r w:rsidRPr="00772E74">
        <w:rPr>
          <w:i/>
        </w:rPr>
        <w:t xml:space="preserve">What are the working functions of the knee </w:t>
      </w:r>
    </w:p>
    <w:p w:rsidR="005D5442" w:rsidRPr="00772E74" w:rsidRDefault="005D5442" w:rsidP="005D5442">
      <w:pPr>
        <w:pStyle w:val="ListParagraph"/>
        <w:numPr>
          <w:ilvl w:val="1"/>
          <w:numId w:val="3"/>
        </w:numPr>
        <w:rPr>
          <w:i/>
        </w:rPr>
      </w:pPr>
      <w:r w:rsidRPr="00772E74">
        <w:rPr>
          <w:i/>
        </w:rPr>
        <w:t xml:space="preserve">What are </w:t>
      </w:r>
      <w:proofErr w:type="spellStart"/>
      <w:r w:rsidRPr="00772E74">
        <w:rPr>
          <w:i/>
        </w:rPr>
        <w:t>it’s</w:t>
      </w:r>
      <w:proofErr w:type="spellEnd"/>
      <w:r w:rsidRPr="00772E74">
        <w:rPr>
          <w:i/>
        </w:rPr>
        <w:t xml:space="preserve"> </w:t>
      </w:r>
      <w:proofErr w:type="gramStart"/>
      <w:r w:rsidRPr="00772E74">
        <w:rPr>
          <w:i/>
        </w:rPr>
        <w:t>functions ,</w:t>
      </w:r>
      <w:proofErr w:type="gramEnd"/>
      <w:r w:rsidRPr="00772E74">
        <w:rPr>
          <w:i/>
        </w:rPr>
        <w:t xml:space="preserve"> how does it work?</w:t>
      </w:r>
    </w:p>
    <w:p w:rsidR="00290135" w:rsidRDefault="005D5442" w:rsidP="00287C58">
      <w:pPr>
        <w:pStyle w:val="ListParagraph"/>
        <w:numPr>
          <w:ilvl w:val="1"/>
          <w:numId w:val="3"/>
        </w:numPr>
        <w:rPr>
          <w:i/>
        </w:rPr>
      </w:pPr>
      <w:r w:rsidRPr="00772E74">
        <w:rPr>
          <w:i/>
        </w:rPr>
        <w:t>Why are the surrounding muscles or surrounding important to the knee</w:t>
      </w:r>
    </w:p>
    <w:p w:rsidR="00287C58" w:rsidRPr="00772E74" w:rsidRDefault="005D5442" w:rsidP="00290135">
      <w:pPr>
        <w:pStyle w:val="ListParagraph"/>
        <w:ind w:left="1440"/>
        <w:rPr>
          <w:i/>
        </w:rPr>
      </w:pPr>
      <w:r w:rsidRPr="00772E74">
        <w:rPr>
          <w:i/>
        </w:rPr>
        <w:t xml:space="preserve"> </w:t>
      </w:r>
    </w:p>
    <w:p w:rsidR="00287C58" w:rsidRPr="00287C58" w:rsidRDefault="00287C58" w:rsidP="00287C58">
      <w:pPr>
        <w:rPr>
          <w:b/>
        </w:rPr>
      </w:pPr>
      <w:r w:rsidRPr="00287C58">
        <w:rPr>
          <w:b/>
        </w:rPr>
        <w:t xml:space="preserve">Paragraph 3- Injuries in Dance </w:t>
      </w:r>
    </w:p>
    <w:p w:rsidR="00287C58" w:rsidRPr="00772E74" w:rsidRDefault="00287C58" w:rsidP="00287C58">
      <w:pPr>
        <w:pStyle w:val="ListParagraph"/>
        <w:numPr>
          <w:ilvl w:val="0"/>
          <w:numId w:val="5"/>
        </w:numPr>
        <w:rPr>
          <w:i/>
        </w:rPr>
      </w:pPr>
      <w:r w:rsidRPr="00772E74">
        <w:rPr>
          <w:i/>
        </w:rPr>
        <w:t xml:space="preserve">Explain possible injuries of the knee </w:t>
      </w:r>
    </w:p>
    <w:p w:rsidR="00287C58" w:rsidRPr="00772E74" w:rsidRDefault="00287C58" w:rsidP="00287C58">
      <w:pPr>
        <w:pStyle w:val="ListParagraph"/>
        <w:numPr>
          <w:ilvl w:val="1"/>
          <w:numId w:val="5"/>
        </w:numPr>
        <w:rPr>
          <w:i/>
        </w:rPr>
      </w:pPr>
      <w:r w:rsidRPr="00772E74">
        <w:rPr>
          <w:i/>
        </w:rPr>
        <w:t xml:space="preserve">What would get injured to/in the knee -Examples: Torn meniscus, </w:t>
      </w:r>
      <w:proofErr w:type="spellStart"/>
      <w:r w:rsidRPr="00772E74">
        <w:rPr>
          <w:i/>
        </w:rPr>
        <w:t>etc</w:t>
      </w:r>
      <w:proofErr w:type="spellEnd"/>
    </w:p>
    <w:p w:rsidR="00287C58" w:rsidRPr="00772E74" w:rsidRDefault="00287C58" w:rsidP="00287C58">
      <w:pPr>
        <w:pStyle w:val="ListParagraph"/>
        <w:numPr>
          <w:ilvl w:val="1"/>
          <w:numId w:val="5"/>
        </w:numPr>
        <w:rPr>
          <w:i/>
        </w:rPr>
      </w:pPr>
      <w:r w:rsidRPr="00772E74">
        <w:rPr>
          <w:i/>
        </w:rPr>
        <w:t>Healing time, surgery?</w:t>
      </w:r>
    </w:p>
    <w:p w:rsidR="00287C58" w:rsidRPr="00772E74" w:rsidRDefault="00287C58" w:rsidP="00287C58">
      <w:pPr>
        <w:pStyle w:val="ListParagraph"/>
        <w:numPr>
          <w:ilvl w:val="1"/>
          <w:numId w:val="5"/>
        </w:numPr>
        <w:rPr>
          <w:i/>
        </w:rPr>
      </w:pPr>
      <w:r w:rsidRPr="00772E74">
        <w:rPr>
          <w:i/>
          <w:u w:val="single"/>
        </w:rPr>
        <w:t>Medical problems</w:t>
      </w:r>
      <w:r w:rsidR="00772E74" w:rsidRPr="00772E74">
        <w:rPr>
          <w:i/>
          <w:u w:val="single"/>
        </w:rPr>
        <w:t xml:space="preserve"> and treatments</w:t>
      </w:r>
      <w:r w:rsidR="00772E74">
        <w:rPr>
          <w:i/>
        </w:rPr>
        <w:t xml:space="preserve"> (</w:t>
      </w:r>
      <w:r w:rsidR="00772E74" w:rsidRPr="00772E74">
        <w:rPr>
          <w:b/>
        </w:rPr>
        <w:t xml:space="preserve">medial knee strain, patellofemoral pain, </w:t>
      </w:r>
      <w:proofErr w:type="spellStart"/>
      <w:r w:rsidR="00772E74" w:rsidRPr="00772E74">
        <w:rPr>
          <w:b/>
        </w:rPr>
        <w:t>Subluxating</w:t>
      </w:r>
      <w:proofErr w:type="spellEnd"/>
      <w:r w:rsidR="00772E74" w:rsidRPr="00772E74">
        <w:rPr>
          <w:b/>
        </w:rPr>
        <w:t xml:space="preserve"> and dislocating patellae, Tendinitis, Torn Cartilage, Torn ligaments</w:t>
      </w:r>
      <w:r w:rsidR="00772E74">
        <w:rPr>
          <w:i/>
        </w:rPr>
        <w:t>)</w:t>
      </w:r>
    </w:p>
    <w:p w:rsidR="00287C58" w:rsidRPr="00287C58" w:rsidRDefault="00287C58" w:rsidP="00287C58">
      <w:pPr>
        <w:rPr>
          <w:b/>
        </w:rPr>
      </w:pPr>
      <w:r w:rsidRPr="00287C58">
        <w:rPr>
          <w:b/>
        </w:rPr>
        <w:t>Paragraph 4- Injury Prevention</w:t>
      </w:r>
    </w:p>
    <w:p w:rsidR="00287C58" w:rsidRPr="00772E74" w:rsidRDefault="00287C58" w:rsidP="00287C58">
      <w:pPr>
        <w:pStyle w:val="ListParagraph"/>
        <w:numPr>
          <w:ilvl w:val="0"/>
          <w:numId w:val="5"/>
        </w:numPr>
        <w:rPr>
          <w:i/>
        </w:rPr>
      </w:pPr>
      <w:r w:rsidRPr="00772E74">
        <w:rPr>
          <w:i/>
        </w:rPr>
        <w:t xml:space="preserve">Ways to ensure weight distribution while dancing, walking, </w:t>
      </w:r>
      <w:proofErr w:type="spellStart"/>
      <w:r w:rsidRPr="00772E74">
        <w:rPr>
          <w:i/>
        </w:rPr>
        <w:t>etc</w:t>
      </w:r>
      <w:proofErr w:type="spellEnd"/>
    </w:p>
    <w:p w:rsidR="00287C58" w:rsidRPr="00772E74" w:rsidRDefault="00287C58" w:rsidP="00287C58">
      <w:pPr>
        <w:pStyle w:val="ListParagraph"/>
        <w:numPr>
          <w:ilvl w:val="0"/>
          <w:numId w:val="5"/>
        </w:numPr>
        <w:rPr>
          <w:i/>
        </w:rPr>
      </w:pPr>
      <w:r w:rsidRPr="00772E74">
        <w:rPr>
          <w:i/>
        </w:rPr>
        <w:t xml:space="preserve">Ways to prevent injury to the knee </w:t>
      </w:r>
    </w:p>
    <w:p w:rsidR="00287C58" w:rsidRDefault="00287C58" w:rsidP="00287C58">
      <w:pPr>
        <w:pStyle w:val="ListParagraph"/>
        <w:numPr>
          <w:ilvl w:val="0"/>
          <w:numId w:val="5"/>
        </w:numPr>
        <w:rPr>
          <w:i/>
        </w:rPr>
      </w:pPr>
      <w:r w:rsidRPr="00772E74">
        <w:rPr>
          <w:i/>
        </w:rPr>
        <w:t xml:space="preserve">Good posture (what is proper body posture) </w:t>
      </w:r>
    </w:p>
    <w:p w:rsidR="00290135" w:rsidRDefault="00290135" w:rsidP="00287C58">
      <w:pPr>
        <w:pStyle w:val="ListParagraph"/>
        <w:numPr>
          <w:ilvl w:val="0"/>
          <w:numId w:val="5"/>
        </w:numPr>
        <w:rPr>
          <w:i/>
        </w:rPr>
      </w:pPr>
      <w:r>
        <w:rPr>
          <w:i/>
        </w:rPr>
        <w:t xml:space="preserve">Exercises </w:t>
      </w:r>
    </w:p>
    <w:p w:rsidR="00772E74" w:rsidRPr="00772E74" w:rsidRDefault="00772E74" w:rsidP="00287C58">
      <w:pPr>
        <w:pStyle w:val="ListParagraph"/>
        <w:numPr>
          <w:ilvl w:val="0"/>
          <w:numId w:val="5"/>
        </w:numPr>
        <w:rPr>
          <w:i/>
        </w:rPr>
      </w:pPr>
      <w:r>
        <w:rPr>
          <w:i/>
        </w:rPr>
        <w:t>Other_______</w:t>
      </w:r>
    </w:p>
    <w:p w:rsidR="00287C58" w:rsidRPr="00287C58" w:rsidRDefault="00287C58" w:rsidP="00287C58">
      <w:pPr>
        <w:pStyle w:val="ListParagraph"/>
        <w:ind w:left="1440"/>
        <w:rPr>
          <w:b/>
        </w:rPr>
      </w:pPr>
    </w:p>
    <w:p w:rsidR="00287C58" w:rsidRPr="00287C58" w:rsidRDefault="00287C58" w:rsidP="00287C58">
      <w:pPr>
        <w:rPr>
          <w:b/>
        </w:rPr>
      </w:pPr>
      <w:r w:rsidRPr="00287C58">
        <w:rPr>
          <w:b/>
        </w:rPr>
        <w:t>Conclusion</w:t>
      </w:r>
    </w:p>
    <w:p w:rsidR="00287C58" w:rsidRDefault="00287C58" w:rsidP="00287C58"/>
    <w:p w:rsidR="001E1F7A" w:rsidRDefault="001E1F7A" w:rsidP="00287C58"/>
    <w:p w:rsidR="001E1F7A" w:rsidRDefault="001E1F7A" w:rsidP="00287C58">
      <w:r>
        <w:lastRenderedPageBreak/>
        <w:t xml:space="preserve">Instructions: </w:t>
      </w:r>
    </w:p>
    <w:p w:rsidR="00287C58" w:rsidRDefault="00287C58" w:rsidP="00287C58">
      <w:r>
        <w:t xml:space="preserve">Paper must be </w:t>
      </w:r>
      <w:r w:rsidRPr="00287C58">
        <w:rPr>
          <w:b/>
        </w:rPr>
        <w:t>8 pages.</w:t>
      </w:r>
      <w:r>
        <w:t xml:space="preserve"> There must </w:t>
      </w:r>
      <w:r w:rsidRPr="00287C58">
        <w:rPr>
          <w:b/>
        </w:rPr>
        <w:t>be 3-4 outside sources</w:t>
      </w:r>
      <w:r>
        <w:t xml:space="preserve"> apart from the 2 sources I have provided. </w:t>
      </w:r>
    </w:p>
    <w:p w:rsidR="005D5442" w:rsidRDefault="00772E74" w:rsidP="005D5442">
      <w:r>
        <w:t>Sources</w:t>
      </w:r>
    </w:p>
    <w:p w:rsidR="00290135" w:rsidRDefault="00290135" w:rsidP="00290135">
      <w:pPr>
        <w:pStyle w:val="ListParagraph"/>
        <w:numPr>
          <w:ilvl w:val="0"/>
          <w:numId w:val="6"/>
        </w:numPr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  <w:proofErr w:type="spellStart"/>
      <w:r w:rsidRPr="00290135"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>Teitz</w:t>
      </w:r>
      <w:proofErr w:type="spellEnd"/>
      <w:r w:rsidRPr="00290135"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>, Carol C. “Chapter 4 Knee Problems in Dancers.” </w:t>
      </w:r>
      <w:r w:rsidRPr="00290135">
        <w:rPr>
          <w:rFonts w:ascii="Segoe UI" w:hAnsi="Segoe UI" w:cs="Segoe UI"/>
          <w:i/>
          <w:iCs/>
          <w:color w:val="333333"/>
          <w:sz w:val="18"/>
          <w:szCs w:val="18"/>
          <w:shd w:val="clear" w:color="auto" w:fill="FFFFFF"/>
        </w:rPr>
        <w:t>Preventing Dance Injuries an Interdisciplinary Perspective</w:t>
      </w:r>
      <w:r w:rsidRPr="00290135"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>, by Ruth Solomon et al., American Alliance for Health, 1990, pp. 39–69.</w:t>
      </w:r>
    </w:p>
    <w:p w:rsidR="00290135" w:rsidRDefault="00290135" w:rsidP="00290135">
      <w:pPr>
        <w:pStyle w:val="ListParagraph"/>
        <w:numPr>
          <w:ilvl w:val="0"/>
          <w:numId w:val="6"/>
        </w:numPr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  <w:r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 xml:space="preserve">“Chapter 13 </w:t>
      </w:r>
      <w:proofErr w:type="gramStart"/>
      <w:r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>The</w:t>
      </w:r>
      <w:proofErr w:type="gramEnd"/>
      <w:r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 xml:space="preserve"> Major Muscles of the Knee, Upper Leg, and Hip.” </w:t>
      </w:r>
      <w:r>
        <w:rPr>
          <w:rFonts w:ascii="Segoe UI" w:hAnsi="Segoe UI" w:cs="Segoe UI"/>
          <w:i/>
          <w:iCs/>
          <w:color w:val="333333"/>
          <w:sz w:val="18"/>
          <w:szCs w:val="18"/>
          <w:shd w:val="clear" w:color="auto" w:fill="FFFFFF"/>
        </w:rPr>
        <w:t>Dancing Longer Dancing Stronger: a Dancer's Guide to Improving Technique and Preventing Injury</w:t>
      </w:r>
      <w:r>
        <w:rPr>
          <w:rFonts w:ascii="Segoe UI" w:hAnsi="Segoe UI" w:cs="Segoe UI"/>
          <w:color w:val="333333"/>
          <w:sz w:val="18"/>
          <w:szCs w:val="18"/>
          <w:shd w:val="clear" w:color="auto" w:fill="FFFFFF"/>
        </w:rPr>
        <w:t>, by Andrea Watkins and Priscilla M. Clarkson, Princeton Book Co., 1990, pp. 93–129.</w:t>
      </w:r>
    </w:p>
    <w:p w:rsidR="00290135" w:rsidRDefault="00290135" w:rsidP="00290135">
      <w:pPr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</w:p>
    <w:p w:rsidR="001E1F7A" w:rsidRPr="001E1F7A" w:rsidRDefault="001E1F7A" w:rsidP="001E1F7A">
      <w:pPr>
        <w:pStyle w:val="ListParagraph"/>
        <w:numPr>
          <w:ilvl w:val="0"/>
          <w:numId w:val="6"/>
        </w:numPr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</w:pPr>
      <w:r w:rsidRPr="001E1F7A"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  <w:t xml:space="preserve"> Please provide another source </w:t>
      </w:r>
      <w:bookmarkStart w:id="0" w:name="_GoBack"/>
      <w:bookmarkEnd w:id="0"/>
    </w:p>
    <w:p w:rsidR="001E1F7A" w:rsidRPr="001E1F7A" w:rsidRDefault="001E1F7A" w:rsidP="001E1F7A">
      <w:pPr>
        <w:pStyle w:val="ListParagraph"/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</w:pPr>
    </w:p>
    <w:p w:rsidR="001E1F7A" w:rsidRPr="001E1F7A" w:rsidRDefault="001E1F7A" w:rsidP="001E1F7A">
      <w:pPr>
        <w:pStyle w:val="ListParagraph"/>
        <w:numPr>
          <w:ilvl w:val="0"/>
          <w:numId w:val="6"/>
        </w:numPr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</w:pPr>
      <w:r w:rsidRPr="001E1F7A"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  <w:t xml:space="preserve">Please provide another source </w:t>
      </w:r>
    </w:p>
    <w:p w:rsidR="001E1F7A" w:rsidRPr="001E1F7A" w:rsidRDefault="001E1F7A" w:rsidP="001E1F7A">
      <w:pPr>
        <w:pStyle w:val="ListParagraph"/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</w:pPr>
    </w:p>
    <w:p w:rsidR="001E1F7A" w:rsidRPr="001E1F7A" w:rsidRDefault="001E1F7A" w:rsidP="001E1F7A">
      <w:pPr>
        <w:pStyle w:val="ListParagraph"/>
        <w:numPr>
          <w:ilvl w:val="0"/>
          <w:numId w:val="6"/>
        </w:numPr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</w:pPr>
      <w:r w:rsidRPr="001E1F7A"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  <w:t xml:space="preserve">Please provide another </w:t>
      </w:r>
      <w:proofErr w:type="spellStart"/>
      <w:r w:rsidRPr="001E1F7A"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  <w:t>soure</w:t>
      </w:r>
      <w:proofErr w:type="spellEnd"/>
      <w:r w:rsidRPr="001E1F7A">
        <w:rPr>
          <w:rFonts w:ascii="Segoe UI" w:hAnsi="Segoe UI" w:cs="Segoe UI"/>
          <w:b/>
          <w:color w:val="333333"/>
          <w:sz w:val="18"/>
          <w:szCs w:val="18"/>
          <w:shd w:val="clear" w:color="auto" w:fill="FFFFFF"/>
        </w:rPr>
        <w:t xml:space="preserve"> </w:t>
      </w:r>
    </w:p>
    <w:p w:rsidR="00290135" w:rsidRDefault="00290135" w:rsidP="005D5442">
      <w:pPr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</w:p>
    <w:p w:rsidR="00290135" w:rsidRDefault="00290135" w:rsidP="005D5442"/>
    <w:sectPr w:rsidR="00290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D2E4D"/>
    <w:multiLevelType w:val="hybridMultilevel"/>
    <w:tmpl w:val="FC86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7DC4"/>
    <w:multiLevelType w:val="hybridMultilevel"/>
    <w:tmpl w:val="C86EA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43BC3"/>
    <w:multiLevelType w:val="hybridMultilevel"/>
    <w:tmpl w:val="0F56B29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67146FA"/>
    <w:multiLevelType w:val="hybridMultilevel"/>
    <w:tmpl w:val="7FD47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2797A"/>
    <w:multiLevelType w:val="hybridMultilevel"/>
    <w:tmpl w:val="BD10A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F1049"/>
    <w:multiLevelType w:val="hybridMultilevel"/>
    <w:tmpl w:val="0330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42"/>
    <w:rsid w:val="001E1F7A"/>
    <w:rsid w:val="00287C58"/>
    <w:rsid w:val="00290135"/>
    <w:rsid w:val="005D5442"/>
    <w:rsid w:val="00772E74"/>
    <w:rsid w:val="00AB32AC"/>
    <w:rsid w:val="00DB4C00"/>
    <w:rsid w:val="00F3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B2C3C-5CC7-4867-B8C1-6594D6BC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DerriniQue Coleman</dc:creator>
  <cp:keywords/>
  <dc:description/>
  <cp:lastModifiedBy>DerriniQue Coleman</cp:lastModifiedBy>
  <cp:revision>1</cp:revision>
  <dcterms:created xsi:type="dcterms:W3CDTF">2018-11-22T16:28:00Z</dcterms:created>
  <dcterms:modified xsi:type="dcterms:W3CDTF">2018-11-22T17:26:00Z</dcterms:modified>
</cp:coreProperties>
</file>